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053683" w:rsidRDefault="00E24FE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i/>
          <w:color w:val="auto"/>
        </w:rPr>
      </w:pPr>
    </w:p>
    <w:p w:rsidR="00481DD3" w:rsidRPr="0005368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053683">
        <w:rPr>
          <w:rFonts w:asciiTheme="minorHAnsi" w:eastAsia="Arial" w:hAnsiTheme="minorHAnsi" w:cs="Calibri"/>
          <w:bCs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  <w:bookmarkStart w:id="4" w:name="_GoBack"/>
      <w:bookmarkEnd w:id="4"/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A0" w:rsidRDefault="000A14A0">
      <w:r>
        <w:separator/>
      </w:r>
    </w:p>
  </w:endnote>
  <w:endnote w:type="continuationSeparator" w:id="0">
    <w:p w:rsidR="000A14A0" w:rsidRDefault="000A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53683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A0" w:rsidRDefault="000A14A0">
      <w:r>
        <w:separator/>
      </w:r>
    </w:p>
  </w:footnote>
  <w:footnote w:type="continuationSeparator" w:id="0">
    <w:p w:rsidR="000A14A0" w:rsidRDefault="000A14A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kwietnia </w:t>
      </w:r>
      <w:r w:rsidRPr="00FE7076">
        <w:rPr>
          <w:rFonts w:asciiTheme="minorHAnsi" w:hAnsiTheme="minorHAnsi"/>
          <w:sz w:val="18"/>
          <w:szCs w:val="18"/>
        </w:rPr>
        <w:t>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</w:t>
      </w:r>
      <w:r w:rsidRPr="00D84A18">
        <w:rPr>
          <w:rFonts w:asciiTheme="minorHAnsi" w:hAnsiTheme="minorHAnsi"/>
          <w:sz w:val="18"/>
          <w:szCs w:val="18"/>
        </w:rPr>
        <w:t xml:space="preserve">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 xml:space="preserve">podzlecenia realizacji zadania, o którym mowa w art. 16 ust. 4 ustawy z dnia 24 kwietnia </w:t>
      </w:r>
      <w:r w:rsidRPr="006A050D">
        <w:rPr>
          <w:rFonts w:asciiTheme="minorHAnsi" w:hAnsiTheme="minorHAnsi"/>
          <w:sz w:val="18"/>
          <w:szCs w:val="18"/>
        </w:rPr>
        <w:t>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3683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14A0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D9E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3BE3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4FCA8"/>
  <w15:docId w15:val="{36CE4D38-E70F-48AD-B38A-4FBBB023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C80D-4EF2-44C4-AD37-A55510BB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1825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5</cp:revision>
  <cp:lastPrinted>2016-05-31T09:57:00Z</cp:lastPrinted>
  <dcterms:created xsi:type="dcterms:W3CDTF">2017-01-17T08:03:00Z</dcterms:created>
  <dcterms:modified xsi:type="dcterms:W3CDTF">2017-01-19T11:33:00Z</dcterms:modified>
</cp:coreProperties>
</file>